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sz w:val="24"/>
          <w:szCs w:val="24"/>
          <w:rtl w:val="0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line">
                  <wp:posOffset>624840</wp:posOffset>
                </wp:positionV>
                <wp:extent cx="2911475" cy="984250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jpeg"/>
                          <pic:cNvPicPr/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54.0pt;margin-top:49.2pt;width:229.2pt;height:77.5pt;z-index:251659264;mso-position-horizontal:absolute;mso-position-horizontal-relative:text;mso-position-vertical:absolute;mso-position-vertical-relative:line;mso-wrap-distance-left:12.0pt;mso-wrap-distance-top:12.0pt;mso-wrap-distance-right:12.0pt;mso-wrap-distance-bottom:12.0pt;" coordorigin="0,0" coordsize="2911475,984250">
                <w10:wrap type="topAndBottom" side="bothSides" anchorx="text"/>
                <v:rect id="_x0000_s1027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  <w:r>
        <w:rPr>
          <w:b w:val="1"/>
          <w:bCs w:val="1"/>
          <w:sz w:val="56"/>
          <w:szCs w:val="56"/>
          <w:rtl w:val="0"/>
          <w:lang w:val="en-US"/>
        </w:rPr>
        <w:t>Committee Meeting</w:t>
      </w:r>
    </w:p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b w:val="1"/>
          <w:bCs w:val="1"/>
          <w:sz w:val="56"/>
          <w:szCs w:val="56"/>
          <w:rtl w:val="0"/>
          <w:lang w:val="en-US"/>
        </w:rPr>
        <w:t>Agenda</w:t>
      </w:r>
    </w:p>
    <w:p>
      <w:pPr>
        <w:pStyle w:val="Body Text"/>
        <w:rPr>
          <w:b w:val="1"/>
          <w:bCs w:val="1"/>
          <w:sz w:val="56"/>
          <w:szCs w:val="56"/>
        </w:rPr>
      </w:pPr>
    </w:p>
    <w:tbl>
      <w:tblPr>
        <w:tblW w:w="962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633"/>
        <w:gridCol w:w="8996"/>
      </w:tblGrid>
      <w:tr>
        <w:tblPrEx>
          <w:shd w:val="clear" w:color="auto" w:fill="auto"/>
        </w:tblPrEx>
        <w:trPr>
          <w:trHeight w:val="291" w:hRule="atLeast"/>
        </w:trPr>
        <w:tc>
          <w:tcPr>
            <w:tcW w:type="dxa" w:w="9629"/>
            <w:gridSpan w:val="2"/>
            <w:tcBorders>
              <w:top w:val="nil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Date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1st December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 2015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– 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8.20 pm (note earlier time)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9629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Venue: ILTSC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9629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Item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1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781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ind w:left="720" w:hanging="701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fr-FR"/>
              </w:rPr>
              <w:t xml:space="preserve">Apologies: </w:t>
            </w:r>
          </w:p>
        </w:tc>
      </w:tr>
      <w:tr>
        <w:tblPrEx>
          <w:shd w:val="clear" w:color="auto" w:fill="auto"/>
        </w:tblPrEx>
        <w:trPr>
          <w:trHeight w:val="298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Minutes of Meeting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3rd November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 2015</w:t>
            </w:r>
          </w:p>
        </w:tc>
      </w:tr>
      <w:tr>
        <w:tblPrEx>
          <w:shd w:val="clear" w:color="auto" w:fill="auto"/>
        </w:tblPrEx>
        <w:trPr>
          <w:trHeight w:val="298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3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Matters Arising</w:t>
            </w:r>
          </w:p>
        </w:tc>
      </w:tr>
      <w:tr>
        <w:tblPrEx>
          <w:shd w:val="clear" w:color="auto" w:fill="auto"/>
        </w:tblPrEx>
        <w:trPr>
          <w:trHeight w:val="3595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4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Running the Club</w:t>
            </w:r>
          </w:p>
          <w:p>
            <w:pPr>
              <w:pStyle w:val="Body A"/>
              <w:numPr>
                <w:ilvl w:val="0"/>
                <w:numId w:val="3"/>
              </w:numPr>
              <w:ind w:left="739" w:hanging="465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HoM</w:t>
            </w:r>
          </w:p>
          <w:p>
            <w:pPr>
              <w:pStyle w:val="Body A"/>
              <w:numPr>
                <w:ilvl w:val="0"/>
                <w:numId w:val="3"/>
              </w:numPr>
              <w:ind w:left="739" w:hanging="465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pt-PT"/>
              </w:rPr>
              <w:t xml:space="preserve">Awards do organisation </w:t>
            </w:r>
          </w:p>
          <w:p>
            <w:pPr>
              <w:pStyle w:val="Body A"/>
              <w:numPr>
                <w:ilvl w:val="0"/>
                <w:numId w:val="3"/>
              </w:numPr>
              <w:ind w:left="739" w:hanging="465"/>
              <w:rPr>
                <w:position w:val="0"/>
                <w:lang w:val="fr-FR"/>
              </w:rPr>
            </w:pPr>
            <w:r>
              <w:rPr>
                <w:rtl w:val="0"/>
                <w:lang w:val="fr-FR"/>
              </w:rPr>
              <w:t>Christmas relays, food and quiz</w:t>
            </w:r>
          </w:p>
          <w:p>
            <w:pPr>
              <w:pStyle w:val="Body A"/>
              <w:numPr>
                <w:ilvl w:val="0"/>
                <w:numId w:val="3"/>
              </w:numPr>
              <w:ind w:left="739" w:hanging="465"/>
              <w:rPr>
                <w:position w:val="0"/>
                <w:lang w:val="fr-FR"/>
              </w:rPr>
            </w:pPr>
            <w:r>
              <w:rPr>
                <w:rtl w:val="0"/>
                <w:lang w:val="fr-FR"/>
              </w:rPr>
              <w:t>Annual Awards nominations process (see file with awards list for last year)</w:t>
            </w:r>
          </w:p>
        </w:tc>
      </w:tr>
      <w:tr>
        <w:tblPrEx>
          <w:shd w:val="clear" w:color="auto" w:fill="auto"/>
        </w:tblPrEx>
        <w:trPr>
          <w:trHeight w:val="1576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5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Developing the Club</w:t>
            </w:r>
          </w:p>
          <w:p>
            <w:pPr>
              <w:pStyle w:val="Default"/>
              <w:numPr>
                <w:ilvl w:val="0"/>
                <w:numId w:val="6"/>
              </w:numPr>
              <w:tabs>
                <w:tab w:val="num" w:pos="511"/>
                <w:tab w:val="left" w:pos="560"/>
                <w:tab w:val="left" w:pos="618"/>
                <w:tab w:val="left" w:pos="686"/>
                <w:tab w:val="clear" w:pos="535"/>
              </w:tabs>
              <w:bidi w:val="0"/>
              <w:ind w:left="511" w:right="0" w:hanging="270"/>
              <w:jc w:val="left"/>
              <w:rPr>
                <w:rFonts w:ascii="Helvetica Neue" w:cs="Helvetica Neue" w:hAnsi="Helvetica Neue" w:eastAsia="Helvetica Neu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C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en-US"/>
              </w:rPr>
              <w:t xml:space="preserve">lub development plan and club mark - to be taken first -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en-US"/>
              </w:rPr>
              <w:t>as last month but final 3 sections (Welfare, Partners and Management).</w:t>
            </w:r>
          </w:p>
          <w:p>
            <w:pPr>
              <w:pStyle w:val="Default"/>
              <w:numPr>
                <w:ilvl w:val="0"/>
                <w:numId w:val="6"/>
              </w:numPr>
              <w:tabs>
                <w:tab w:val="num" w:pos="511"/>
                <w:tab w:val="left" w:pos="560"/>
                <w:tab w:val="left" w:pos="618"/>
                <w:tab w:val="left" w:pos="686"/>
                <w:tab w:val="clear" w:pos="535"/>
              </w:tabs>
              <w:bidi w:val="0"/>
              <w:ind w:left="511" w:right="0" w:hanging="270"/>
              <w:jc w:val="left"/>
              <w:rPr>
                <w:rFonts w:ascii="Helvetica Neue" w:cs="Helvetica Neue" w:hAnsi="Helvetica Neue" w:eastAsia="Helvetica Neue"/>
                <w:position w:val="0"/>
                <w:rtl w:val="0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en-US"/>
              </w:rPr>
              <w:t>Update on proposed new athletics facility</w:t>
            </w:r>
            <w:r>
              <w:rPr>
                <w:rFonts w:ascii="Helvetica Neue" w:cs="Helvetica Neue" w:hAnsi="Helvetica Neue" w:eastAsia="Helvetica Neu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en-US"/>
              </w:rPr>
            </w:r>
          </w:p>
        </w:tc>
      </w:tr>
      <w:tr>
        <w:tblPrEx>
          <w:shd w:val="clear" w:color="auto" w:fill="auto"/>
        </w:tblPrEx>
        <w:trPr>
          <w:trHeight w:val="298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 6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AOB </w:t>
            </w:r>
          </w:p>
        </w:tc>
      </w:tr>
      <w:tr>
        <w:tblPrEx>
          <w:shd w:val="clear" w:color="auto" w:fill="auto"/>
        </w:tblPrEx>
        <w:trPr>
          <w:trHeight w:val="599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Next Meeting proposed 8.40 pm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5th January 2016</w:t>
            </w:r>
          </w:p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ILTSC 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9629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  <w:rPr>
          <w:b w:val="1"/>
          <w:bCs w:val="1"/>
          <w:sz w:val="56"/>
          <w:szCs w:val="56"/>
        </w:rPr>
      </w:pPr>
    </w:p>
    <w:p>
      <w:pPr>
        <w:pStyle w:val="Body Text"/>
        <w:rPr>
          <w:b w:val="1"/>
          <w:bCs w:val="1"/>
          <w:sz w:val="56"/>
          <w:szCs w:val="56"/>
        </w:rPr>
      </w:pPr>
    </w:p>
    <w:p>
      <w:pPr>
        <w:pStyle w:val="Body Text"/>
      </w:pPr>
      <w:r>
        <w:rPr>
          <w:b w:val="1"/>
          <w:bCs w:val="1"/>
          <w:sz w:val="56"/>
          <w:szCs w:val="56"/>
          <w:rtl w:val="0"/>
        </w:rPr>
        <w:br w:type="textWrapping"/>
        <w:br w:type="page"/>
      </w:r>
    </w:p>
    <w:p>
      <w:pPr>
        <w:pStyle w:val="Body Text"/>
      </w:pPr>
      <w:r>
        <w:rPr>
          <w:b w:val="1"/>
          <w:bCs w:val="1"/>
          <w:sz w:val="56"/>
          <w:szCs w:val="56"/>
          <w:rtl w:val="0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lowerRoman"/>
      <w:suff w:val="tab"/>
      <w:lvlText w:val="%1."/>
      <w:lvlJc w:val="left"/>
      <w:pPr>
        <w:tabs>
          <w:tab w:val="num" w:pos="739"/>
          <w:tab w:val="clear" w:pos="0"/>
        </w:tabs>
        <w:ind w:left="739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459"/>
          <w:tab w:val="clear" w:pos="0"/>
        </w:tabs>
        <w:ind w:left="14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79"/>
          <w:tab w:val="clear" w:pos="0"/>
        </w:tabs>
        <w:ind w:left="217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99"/>
          <w:tab w:val="clear" w:pos="0"/>
        </w:tabs>
        <w:ind w:left="289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19"/>
          <w:tab w:val="clear" w:pos="0"/>
        </w:tabs>
        <w:ind w:left="361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39"/>
          <w:tab w:val="clear" w:pos="0"/>
        </w:tabs>
        <w:ind w:left="433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59"/>
          <w:tab w:val="clear" w:pos="0"/>
        </w:tabs>
        <w:ind w:left="50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79"/>
          <w:tab w:val="clear" w:pos="0"/>
        </w:tabs>
        <w:ind w:left="577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99"/>
          <w:tab w:val="clear" w:pos="0"/>
        </w:tabs>
        <w:ind w:left="649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1">
    <w:multiLevelType w:val="multilevel"/>
    <w:lvl w:ilvl="0">
      <w:start w:val="1"/>
      <w:numFmt w:val="lowerRoman"/>
      <w:suff w:val="tab"/>
      <w:lvlText w:val="%1."/>
      <w:lvlJc w:val="left"/>
      <w:pPr/>
      <w:rPr>
        <w:color w:val="000000"/>
        <w:position w:val="0"/>
      </w:rPr>
    </w:lvl>
    <w:lvl w:ilvl="1">
      <w:start w:val="1"/>
      <w:numFmt w:val="lowerLetter"/>
      <w:suff w:val="tab"/>
      <w:lvlText w:val="%2."/>
      <w:lvlJc w:val="left"/>
      <w:pPr/>
      <w:rPr>
        <w:color w:val="000000"/>
        <w:position w:val="0"/>
      </w:rPr>
    </w:lvl>
    <w:lvl w:ilvl="2">
      <w:start w:val="1"/>
      <w:numFmt w:val="lowerRoman"/>
      <w:suff w:val="tab"/>
      <w:lvlText w:val="%3."/>
      <w:lvlJc w:val="left"/>
      <w:pPr/>
      <w:rPr>
        <w:color w:val="000000"/>
        <w:position w:val="0"/>
      </w:rPr>
    </w:lvl>
    <w:lvl w:ilvl="3">
      <w:start w:val="1"/>
      <w:numFmt w:val="decimal"/>
      <w:suff w:val="tab"/>
      <w:lvlText w:val="%4."/>
      <w:lvlJc w:val="left"/>
      <w:pPr/>
      <w:rPr>
        <w:color w:val="000000"/>
        <w:position w:val="0"/>
      </w:rPr>
    </w:lvl>
    <w:lvl w:ilvl="4">
      <w:start w:val="1"/>
      <w:numFmt w:val="lowerLetter"/>
      <w:suff w:val="tab"/>
      <w:lvlText w:val="%5."/>
      <w:lvlJc w:val="left"/>
      <w:pPr/>
      <w:rPr>
        <w:color w:val="000000"/>
        <w:position w:val="0"/>
      </w:rPr>
    </w:lvl>
    <w:lvl w:ilvl="5">
      <w:start w:val="1"/>
      <w:numFmt w:val="lowerRoman"/>
      <w:suff w:val="tab"/>
      <w:lvlText w:val="%6."/>
      <w:lvlJc w:val="left"/>
      <w:pPr/>
      <w:rPr>
        <w:color w:val="000000"/>
        <w:position w:val="0"/>
      </w:rPr>
    </w:lvl>
    <w:lvl w:ilvl="6">
      <w:start w:val="1"/>
      <w:numFmt w:val="decimal"/>
      <w:suff w:val="tab"/>
      <w:lvlText w:val="%7."/>
      <w:lvlJc w:val="left"/>
      <w:pPr/>
      <w:rPr>
        <w:color w:val="000000"/>
        <w:position w:val="0"/>
      </w:rPr>
    </w:lvl>
    <w:lvl w:ilvl="7">
      <w:start w:val="1"/>
      <w:numFmt w:val="lowerLetter"/>
      <w:suff w:val="tab"/>
      <w:lvlText w:val="%8."/>
      <w:lvlJc w:val="left"/>
      <w:pPr/>
      <w:rPr>
        <w:color w:val="000000"/>
        <w:position w:val="0"/>
      </w:rPr>
    </w:lvl>
    <w:lvl w:ilvl="8">
      <w:start w:val="1"/>
      <w:numFmt w:val="lowerRoman"/>
      <w:suff w:val="tab"/>
      <w:lvlText w:val="%9."/>
      <w:lvlJc w:val="left"/>
      <w:pPr/>
      <w:rPr>
        <w:color w:val="000000"/>
        <w:position w:val="0"/>
      </w:rPr>
    </w:lvl>
  </w:abstractNum>
  <w:abstractNum w:abstractNumId="2">
    <w:multiLevelType w:val="multilevel"/>
    <w:styleLink w:val="List 0"/>
    <w:lvl w:ilvl="0">
      <w:start w:val="1"/>
      <w:numFmt w:val="lowerRoman"/>
      <w:suff w:val="tab"/>
      <w:lvlText w:val="%1."/>
      <w:lvlJc w:val="left"/>
      <w:pPr>
        <w:tabs>
          <w:tab w:val="num" w:pos="739"/>
          <w:tab w:val="clear" w:pos="0"/>
        </w:tabs>
        <w:ind w:left="739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fr-FR"/>
      </w:rPr>
    </w:lvl>
    <w:lvl w:ilvl="1">
      <w:start w:val="1"/>
      <w:numFmt w:val="lowerLetter"/>
      <w:suff w:val="tab"/>
      <w:lvlText w:val="%2."/>
      <w:lvlJc w:val="left"/>
      <w:pPr>
        <w:tabs>
          <w:tab w:val="num" w:pos="1459"/>
          <w:tab w:val="clear" w:pos="0"/>
        </w:tabs>
        <w:ind w:left="14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79"/>
          <w:tab w:val="clear" w:pos="0"/>
        </w:tabs>
        <w:ind w:left="217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99"/>
          <w:tab w:val="clear" w:pos="0"/>
        </w:tabs>
        <w:ind w:left="289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19"/>
          <w:tab w:val="clear" w:pos="0"/>
        </w:tabs>
        <w:ind w:left="361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39"/>
          <w:tab w:val="clear" w:pos="0"/>
        </w:tabs>
        <w:ind w:left="433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59"/>
          <w:tab w:val="clear" w:pos="0"/>
        </w:tabs>
        <w:ind w:left="50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79"/>
          <w:tab w:val="clear" w:pos="0"/>
        </w:tabs>
        <w:ind w:left="577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99"/>
          <w:tab w:val="clear" w:pos="0"/>
        </w:tabs>
        <w:ind w:left="649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3">
    <w:multiLevelType w:val="multilevel"/>
    <w:lvl w:ilvl="0">
      <w:start w:val="1"/>
      <w:numFmt w:val="lowerRoman"/>
      <w:suff w:val="tab"/>
      <w:lvlText w:val="%1."/>
      <w:lvlJc w:val="left"/>
      <w:pPr>
        <w:tabs>
          <w:tab w:val="num" w:pos="535"/>
          <w:tab w:val="clear" w:pos="0"/>
        </w:tabs>
        <w:ind w:left="535" w:hanging="294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389"/>
          <w:tab w:val="clear" w:pos="0"/>
        </w:tabs>
        <w:ind w:left="138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17"/>
          <w:tab w:val="clear" w:pos="0"/>
        </w:tabs>
        <w:ind w:left="211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29"/>
          <w:tab w:val="clear" w:pos="0"/>
        </w:tabs>
        <w:ind w:left="282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549"/>
          <w:tab w:val="clear" w:pos="0"/>
        </w:tabs>
        <w:ind w:left="354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277"/>
          <w:tab w:val="clear" w:pos="0"/>
        </w:tabs>
        <w:ind w:left="427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4989"/>
          <w:tab w:val="clear" w:pos="0"/>
        </w:tabs>
        <w:ind w:left="498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09"/>
          <w:tab w:val="clear" w:pos="0"/>
        </w:tabs>
        <w:ind w:left="570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37"/>
          <w:tab w:val="clear" w:pos="0"/>
        </w:tabs>
        <w:ind w:left="643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</w:abstractNum>
  <w:abstractNum w:abstractNumId="4">
    <w:multiLevelType w:val="multilevel"/>
    <w:lvl w:ilvl="0">
      <w:start w:val="1"/>
      <w:numFmt w:val="lowerRoman"/>
      <w:suff w:val="tab"/>
      <w:lvlText w:val="%1."/>
      <w:lvlJc w:val="left"/>
      <w:pPr/>
      <w:rPr>
        <w:color w:val="000000"/>
        <w:position w:val="0"/>
      </w:rPr>
    </w:lvl>
    <w:lvl w:ilvl="1">
      <w:start w:val="1"/>
      <w:numFmt w:val="lowerLetter"/>
      <w:suff w:val="tab"/>
      <w:lvlText w:val="%2."/>
      <w:lvlJc w:val="left"/>
      <w:pPr/>
      <w:rPr>
        <w:color w:val="000000"/>
        <w:position w:val="0"/>
      </w:rPr>
    </w:lvl>
    <w:lvl w:ilvl="2">
      <w:start w:val="1"/>
      <w:numFmt w:val="lowerRoman"/>
      <w:suff w:val="tab"/>
      <w:lvlText w:val="%3."/>
      <w:lvlJc w:val="left"/>
      <w:pPr/>
      <w:rPr>
        <w:color w:val="000000"/>
        <w:position w:val="0"/>
      </w:rPr>
    </w:lvl>
    <w:lvl w:ilvl="3">
      <w:start w:val="1"/>
      <w:numFmt w:val="decimal"/>
      <w:suff w:val="tab"/>
      <w:lvlText w:val="%4."/>
      <w:lvlJc w:val="left"/>
      <w:pPr/>
      <w:rPr>
        <w:color w:val="000000"/>
        <w:position w:val="0"/>
      </w:rPr>
    </w:lvl>
    <w:lvl w:ilvl="4">
      <w:start w:val="1"/>
      <w:numFmt w:val="lowerLetter"/>
      <w:suff w:val="tab"/>
      <w:lvlText w:val="%5."/>
      <w:lvlJc w:val="left"/>
      <w:pPr/>
      <w:rPr>
        <w:color w:val="000000"/>
        <w:position w:val="0"/>
      </w:rPr>
    </w:lvl>
    <w:lvl w:ilvl="5">
      <w:start w:val="1"/>
      <w:numFmt w:val="lowerRoman"/>
      <w:suff w:val="tab"/>
      <w:lvlText w:val="%6."/>
      <w:lvlJc w:val="left"/>
      <w:pPr/>
      <w:rPr>
        <w:color w:val="000000"/>
        <w:position w:val="0"/>
      </w:rPr>
    </w:lvl>
    <w:lvl w:ilvl="6">
      <w:start w:val="1"/>
      <w:numFmt w:val="decimal"/>
      <w:suff w:val="tab"/>
      <w:lvlText w:val="%7."/>
      <w:lvlJc w:val="left"/>
      <w:pPr/>
      <w:rPr>
        <w:color w:val="000000"/>
        <w:position w:val="0"/>
      </w:rPr>
    </w:lvl>
    <w:lvl w:ilvl="7">
      <w:start w:val="1"/>
      <w:numFmt w:val="lowerLetter"/>
      <w:suff w:val="tab"/>
      <w:lvlText w:val="%8."/>
      <w:lvlJc w:val="left"/>
      <w:pPr/>
      <w:rPr>
        <w:color w:val="000000"/>
        <w:position w:val="0"/>
      </w:rPr>
    </w:lvl>
    <w:lvl w:ilvl="8">
      <w:start w:val="1"/>
      <w:numFmt w:val="lowerRoman"/>
      <w:suff w:val="tab"/>
      <w:lvlText w:val="%9."/>
      <w:lvlJc w:val="left"/>
      <w:pPr/>
      <w:rPr>
        <w:color w:val="000000"/>
        <w:position w:val="0"/>
      </w:rPr>
    </w:lvl>
  </w:abstractNum>
  <w:abstractNum w:abstractNumId="5">
    <w:multiLevelType w:val="multilevel"/>
    <w:styleLink w:val="List 1"/>
    <w:lvl w:ilvl="0">
      <w:start w:val="1"/>
      <w:numFmt w:val="lowerRoman"/>
      <w:suff w:val="tab"/>
      <w:lvlText w:val="%1."/>
      <w:lvlJc w:val="left"/>
      <w:pPr>
        <w:tabs>
          <w:tab w:val="num" w:pos="535"/>
          <w:tab w:val="clear" w:pos="0"/>
        </w:tabs>
        <w:ind w:left="535" w:hanging="294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6"/>
        <w:szCs w:val="26"/>
        <w:u w:val="none" w:color="000000"/>
        <w:vertAlign w:val="baseline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389"/>
          <w:tab w:val="clear" w:pos="0"/>
        </w:tabs>
        <w:ind w:left="138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17"/>
          <w:tab w:val="clear" w:pos="0"/>
        </w:tabs>
        <w:ind w:left="211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29"/>
          <w:tab w:val="clear" w:pos="0"/>
        </w:tabs>
        <w:ind w:left="282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549"/>
          <w:tab w:val="clear" w:pos="0"/>
        </w:tabs>
        <w:ind w:left="354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277"/>
          <w:tab w:val="clear" w:pos="0"/>
        </w:tabs>
        <w:ind w:left="427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4989"/>
          <w:tab w:val="clear" w:pos="0"/>
        </w:tabs>
        <w:ind w:left="498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09"/>
          <w:tab w:val="clear" w:pos="0"/>
        </w:tabs>
        <w:ind w:left="570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37"/>
          <w:tab w:val="clear" w:pos="0"/>
        </w:tabs>
        <w:ind w:left="643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9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pBdr>
        <w:top w:val="nil"/>
        <w:left w:val="nil"/>
        <w:bottom w:val="nil"/>
        <w:right w:val="nil"/>
      </w:pBdr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Table Contents">
    <w:name w:val="Table Contents"/>
    <w:next w:val="Table Contents"/>
    <w:pPr>
      <w:keepNext w:val="0"/>
      <w:keepLines w:val="0"/>
      <w:pageBreakBefore w:val="0"/>
      <w:widowControl w:val="0"/>
      <w:pBdr>
        <w:top w:val="nil"/>
        <w:left w:val="nil"/>
        <w:bottom w:val="nil"/>
        <w:right w:val="nil"/>
      </w:pBdr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Body A">
    <w:name w:val="Body A"/>
    <w:next w:val="Body A"/>
    <w:pPr>
      <w:keepNext w:val="0"/>
      <w:keepLines w:val="0"/>
      <w:pageBreakBefore w:val="0"/>
      <w:widowControl w:val="0"/>
      <w:pBdr>
        <w:top w:val="nil"/>
        <w:left w:val="nil"/>
        <w:bottom w:val="nil"/>
        <w:right w:val="nil"/>
      </w:pBdr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numbering" w:styleId="List 0">
    <w:name w:val="List 0"/>
    <w:basedOn w:val="Imported Style 1"/>
    <w:next w:val="List 0"/>
    <w:pPr>
      <w:numPr>
        <w:numId w:val="1"/>
      </w:numPr>
    </w:pPr>
  </w:style>
  <w:style w:type="numbering" w:styleId="Imported Style 1">
    <w:name w:val="Imported Style 1"/>
    <w:next w:val="Imported Style 1"/>
    <w:pPr>
      <w:numPr>
        <w:numId w:val="2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List 1">
    <w:name w:val="List 1"/>
    <w:basedOn w:val="Imported Style 2"/>
    <w:next w:val="List 1"/>
    <w:pPr>
      <w:numPr>
        <w:numId w:val="4"/>
      </w:numPr>
    </w:pPr>
  </w:style>
  <w:style w:type="numbering" w:styleId="Imported Style 2">
    <w:name w:val="Imported Style 2"/>
    <w:next w:val="Imported Style 2"/>
    <w:pPr>
      <w:numPr>
        <w:numId w:val="5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215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